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E75" w:rsidRDefault="00733E75">
      <w:r w:rsidRPr="00733E75">
        <w:drawing>
          <wp:anchor distT="0" distB="0" distL="114300" distR="114300" simplePos="0" relativeHeight="251658240" behindDoc="0" locked="0" layoutInCell="1" allowOverlap="1" wp14:anchorId="15A792F4">
            <wp:simplePos x="0" y="0"/>
            <wp:positionH relativeFrom="margin">
              <wp:posOffset>3338718</wp:posOffset>
            </wp:positionH>
            <wp:positionV relativeFrom="margin">
              <wp:posOffset>-588010</wp:posOffset>
            </wp:positionV>
            <wp:extent cx="2710815" cy="1699260"/>
            <wp:effectExtent l="0" t="0" r="0" b="0"/>
            <wp:wrapSquare wrapText="bothSides"/>
            <wp:docPr id="722203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0329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0815" cy="1699260"/>
                    </a:xfrm>
                    <a:prstGeom prst="rect">
                      <a:avLst/>
                    </a:prstGeom>
                  </pic:spPr>
                </pic:pic>
              </a:graphicData>
            </a:graphic>
            <wp14:sizeRelH relativeFrom="page">
              <wp14:pctWidth>0</wp14:pctWidth>
            </wp14:sizeRelH>
            <wp14:sizeRelV relativeFrom="page">
              <wp14:pctHeight>0</wp14:pctHeight>
            </wp14:sizeRelV>
          </wp:anchor>
        </w:drawing>
      </w:r>
    </w:p>
    <w:p w:rsidR="00733E75" w:rsidRDefault="00733E75" w:rsidP="00733E75"/>
    <w:p w:rsidR="00733E75" w:rsidRDefault="00733E75" w:rsidP="00733E75"/>
    <w:p w:rsidR="00733E75" w:rsidRDefault="00733E75" w:rsidP="00733E75"/>
    <w:p w:rsidR="00733E75" w:rsidRDefault="00733E75" w:rsidP="00733E75">
      <w:pPr>
        <w:rPr>
          <w:b/>
          <w:bCs/>
          <w:sz w:val="40"/>
          <w:szCs w:val="40"/>
        </w:rPr>
      </w:pPr>
    </w:p>
    <w:p w:rsidR="00733E75" w:rsidRDefault="00733E75" w:rsidP="00733E75">
      <w:pPr>
        <w:rPr>
          <w:b/>
          <w:bCs/>
          <w:sz w:val="40"/>
          <w:szCs w:val="40"/>
        </w:rPr>
      </w:pPr>
      <w:r w:rsidRPr="00733E75">
        <w:rPr>
          <w:b/>
          <w:bCs/>
          <w:sz w:val="40"/>
          <w:szCs w:val="40"/>
        </w:rPr>
        <w:t>Retourformulier</w:t>
      </w:r>
    </w:p>
    <w:p w:rsidR="00733E75" w:rsidRDefault="00733E75" w:rsidP="00733E75">
      <w:pPr>
        <w:rPr>
          <w:b/>
          <w:bCs/>
          <w:sz w:val="40"/>
          <w:szCs w:val="40"/>
        </w:rPr>
      </w:pPr>
    </w:p>
    <w:p w:rsidR="00733E75" w:rsidRPr="00B078EC" w:rsidRDefault="00733E75" w:rsidP="00733E75">
      <w:pPr>
        <w:rPr>
          <w:b/>
          <w:bCs/>
          <w:sz w:val="32"/>
          <w:szCs w:val="32"/>
        </w:rPr>
      </w:pPr>
      <w:r w:rsidRPr="00B078EC">
        <w:rPr>
          <w:b/>
          <w:bCs/>
          <w:sz w:val="32"/>
          <w:szCs w:val="32"/>
        </w:rPr>
        <w:t>Persoonsgegevens</w:t>
      </w:r>
    </w:p>
    <w:tbl>
      <w:tblPr>
        <w:tblStyle w:val="Tabelraster"/>
        <w:tblW w:w="0" w:type="auto"/>
        <w:tblLook w:val="04A0" w:firstRow="1" w:lastRow="0" w:firstColumn="1" w:lastColumn="0" w:noHBand="0" w:noVBand="1"/>
      </w:tblPr>
      <w:tblGrid>
        <w:gridCol w:w="9062"/>
      </w:tblGrid>
      <w:tr w:rsidR="00733E75" w:rsidTr="00733E75">
        <w:tc>
          <w:tcPr>
            <w:tcW w:w="9062" w:type="dxa"/>
          </w:tcPr>
          <w:p w:rsidR="00733E75" w:rsidRPr="006E3039" w:rsidRDefault="00733E75" w:rsidP="00733E75">
            <w:pPr>
              <w:rPr>
                <w:b/>
                <w:bCs/>
              </w:rPr>
            </w:pPr>
            <w:r w:rsidRPr="006E3039">
              <w:rPr>
                <w:b/>
                <w:bCs/>
              </w:rPr>
              <w:t>Naam:</w:t>
            </w:r>
          </w:p>
        </w:tc>
      </w:tr>
      <w:tr w:rsidR="00733E75" w:rsidTr="00733E75">
        <w:tc>
          <w:tcPr>
            <w:tcW w:w="9062" w:type="dxa"/>
          </w:tcPr>
          <w:p w:rsidR="00733E75" w:rsidRPr="006E3039" w:rsidRDefault="00733E75" w:rsidP="00733E75">
            <w:pPr>
              <w:rPr>
                <w:b/>
                <w:bCs/>
              </w:rPr>
            </w:pPr>
            <w:r w:rsidRPr="006E3039">
              <w:rPr>
                <w:b/>
                <w:bCs/>
              </w:rPr>
              <w:t>Adres:</w:t>
            </w:r>
          </w:p>
        </w:tc>
      </w:tr>
      <w:tr w:rsidR="00733E75" w:rsidTr="00733E75">
        <w:tc>
          <w:tcPr>
            <w:tcW w:w="9062" w:type="dxa"/>
          </w:tcPr>
          <w:p w:rsidR="00733E75" w:rsidRPr="006E3039" w:rsidRDefault="00733E75" w:rsidP="00733E75">
            <w:pPr>
              <w:rPr>
                <w:b/>
                <w:bCs/>
              </w:rPr>
            </w:pPr>
            <w:r w:rsidRPr="006E3039">
              <w:rPr>
                <w:b/>
                <w:bCs/>
              </w:rPr>
              <w:t>Postcode:</w:t>
            </w:r>
          </w:p>
        </w:tc>
      </w:tr>
      <w:tr w:rsidR="00733E75" w:rsidTr="00733E75">
        <w:tc>
          <w:tcPr>
            <w:tcW w:w="9062" w:type="dxa"/>
          </w:tcPr>
          <w:p w:rsidR="00733E75" w:rsidRPr="006E3039" w:rsidRDefault="00733E75" w:rsidP="00733E75">
            <w:pPr>
              <w:rPr>
                <w:b/>
                <w:bCs/>
              </w:rPr>
            </w:pPr>
            <w:r w:rsidRPr="006E3039">
              <w:rPr>
                <w:b/>
                <w:bCs/>
              </w:rPr>
              <w:t>Woonplaats:</w:t>
            </w:r>
          </w:p>
        </w:tc>
      </w:tr>
      <w:tr w:rsidR="00733E75" w:rsidTr="00733E75">
        <w:tc>
          <w:tcPr>
            <w:tcW w:w="9062" w:type="dxa"/>
          </w:tcPr>
          <w:p w:rsidR="00733E75" w:rsidRPr="006E3039" w:rsidRDefault="00733E75" w:rsidP="00733E75">
            <w:pPr>
              <w:rPr>
                <w:b/>
                <w:bCs/>
              </w:rPr>
            </w:pPr>
            <w:r w:rsidRPr="006E3039">
              <w:rPr>
                <w:b/>
                <w:bCs/>
              </w:rPr>
              <w:t xml:space="preserve">Emailadres: </w:t>
            </w:r>
          </w:p>
        </w:tc>
      </w:tr>
      <w:tr w:rsidR="00733E75" w:rsidTr="00733E75">
        <w:tc>
          <w:tcPr>
            <w:tcW w:w="9062" w:type="dxa"/>
          </w:tcPr>
          <w:p w:rsidR="00733E75" w:rsidRPr="006E3039" w:rsidRDefault="00733E75" w:rsidP="00733E75">
            <w:pPr>
              <w:rPr>
                <w:b/>
                <w:bCs/>
              </w:rPr>
            </w:pPr>
            <w:r w:rsidRPr="006E3039">
              <w:rPr>
                <w:b/>
                <w:bCs/>
              </w:rPr>
              <w:t>Telefoonnummer:</w:t>
            </w:r>
          </w:p>
        </w:tc>
      </w:tr>
    </w:tbl>
    <w:p w:rsidR="00733E75" w:rsidRDefault="00733E75" w:rsidP="00733E75">
      <w:pPr>
        <w:rPr>
          <w:b/>
          <w:bCs/>
          <w:sz w:val="40"/>
          <w:szCs w:val="40"/>
        </w:rPr>
      </w:pPr>
    </w:p>
    <w:p w:rsidR="00733E75" w:rsidRPr="00B078EC" w:rsidRDefault="00733E75" w:rsidP="00733E75">
      <w:pPr>
        <w:rPr>
          <w:b/>
          <w:bCs/>
          <w:sz w:val="32"/>
          <w:szCs w:val="32"/>
        </w:rPr>
      </w:pPr>
      <w:r w:rsidRPr="00B078EC">
        <w:rPr>
          <w:b/>
          <w:bCs/>
          <w:sz w:val="32"/>
          <w:szCs w:val="32"/>
        </w:rPr>
        <w:t>Ordergegevens</w:t>
      </w:r>
    </w:p>
    <w:tbl>
      <w:tblPr>
        <w:tblStyle w:val="Tabelraster"/>
        <w:tblW w:w="0" w:type="auto"/>
        <w:tblLook w:val="04A0" w:firstRow="1" w:lastRow="0" w:firstColumn="1" w:lastColumn="0" w:noHBand="0" w:noVBand="1"/>
      </w:tblPr>
      <w:tblGrid>
        <w:gridCol w:w="9062"/>
      </w:tblGrid>
      <w:tr w:rsidR="00733E75" w:rsidTr="00733E75">
        <w:tc>
          <w:tcPr>
            <w:tcW w:w="9062" w:type="dxa"/>
          </w:tcPr>
          <w:p w:rsidR="00733E75" w:rsidRPr="006E3039" w:rsidRDefault="00733E75" w:rsidP="00733E75">
            <w:pPr>
              <w:rPr>
                <w:b/>
                <w:bCs/>
              </w:rPr>
            </w:pPr>
            <w:r w:rsidRPr="006E3039">
              <w:rPr>
                <w:b/>
                <w:bCs/>
              </w:rPr>
              <w:t>Datum order:</w:t>
            </w:r>
          </w:p>
        </w:tc>
      </w:tr>
      <w:tr w:rsidR="00733E75" w:rsidTr="00733E75">
        <w:tc>
          <w:tcPr>
            <w:tcW w:w="9062" w:type="dxa"/>
          </w:tcPr>
          <w:p w:rsidR="00733E75" w:rsidRPr="006E3039" w:rsidRDefault="00733E75" w:rsidP="00733E75">
            <w:pPr>
              <w:rPr>
                <w:b/>
                <w:bCs/>
              </w:rPr>
            </w:pPr>
            <w:r w:rsidRPr="006E3039">
              <w:rPr>
                <w:b/>
                <w:bCs/>
              </w:rPr>
              <w:t>Datum retour:</w:t>
            </w:r>
          </w:p>
        </w:tc>
      </w:tr>
      <w:tr w:rsidR="00733E75" w:rsidTr="00733E75">
        <w:tc>
          <w:tcPr>
            <w:tcW w:w="9062" w:type="dxa"/>
          </w:tcPr>
          <w:p w:rsidR="00733E75" w:rsidRPr="006E3039" w:rsidRDefault="00733E75" w:rsidP="00733E75">
            <w:pPr>
              <w:rPr>
                <w:b/>
                <w:bCs/>
              </w:rPr>
            </w:pPr>
            <w:r w:rsidRPr="006E3039">
              <w:rPr>
                <w:b/>
                <w:bCs/>
              </w:rPr>
              <w:t xml:space="preserve">Ordernummer: </w:t>
            </w:r>
          </w:p>
        </w:tc>
      </w:tr>
      <w:tr w:rsidR="00733E75" w:rsidTr="00733E75">
        <w:tc>
          <w:tcPr>
            <w:tcW w:w="9062" w:type="dxa"/>
          </w:tcPr>
          <w:p w:rsidR="00733E75" w:rsidRPr="006E3039" w:rsidRDefault="00733E75" w:rsidP="00733E75">
            <w:pPr>
              <w:rPr>
                <w:b/>
                <w:bCs/>
              </w:rPr>
            </w:pPr>
            <w:proofErr w:type="gramStart"/>
            <w:r w:rsidRPr="006E3039">
              <w:rPr>
                <w:b/>
                <w:bCs/>
              </w:rPr>
              <w:t>IBAN nummer</w:t>
            </w:r>
            <w:proofErr w:type="gramEnd"/>
            <w:r w:rsidRPr="006E3039">
              <w:rPr>
                <w:b/>
                <w:bCs/>
              </w:rPr>
              <w:t>:</w:t>
            </w:r>
          </w:p>
        </w:tc>
      </w:tr>
      <w:tr w:rsidR="00733E75" w:rsidTr="00733E75">
        <w:tc>
          <w:tcPr>
            <w:tcW w:w="9062" w:type="dxa"/>
          </w:tcPr>
          <w:p w:rsidR="00733E75" w:rsidRPr="006E3039" w:rsidRDefault="00733E75" w:rsidP="00733E75">
            <w:pPr>
              <w:rPr>
                <w:b/>
                <w:bCs/>
              </w:rPr>
            </w:pPr>
            <w:r w:rsidRPr="006E3039">
              <w:rPr>
                <w:b/>
                <w:bCs/>
              </w:rPr>
              <w:t xml:space="preserve">Naam rekeninghouder: </w:t>
            </w:r>
          </w:p>
        </w:tc>
      </w:tr>
    </w:tbl>
    <w:p w:rsidR="00733E75" w:rsidRDefault="00733E75" w:rsidP="00733E75">
      <w:pPr>
        <w:rPr>
          <w:b/>
          <w:bCs/>
          <w:sz w:val="40"/>
          <w:szCs w:val="40"/>
        </w:rPr>
      </w:pPr>
    </w:p>
    <w:p w:rsidR="00733E75" w:rsidRPr="00B078EC" w:rsidRDefault="00733E75" w:rsidP="00733E75">
      <w:pPr>
        <w:rPr>
          <w:b/>
          <w:bCs/>
          <w:sz w:val="32"/>
          <w:szCs w:val="32"/>
        </w:rPr>
      </w:pPr>
      <w:r w:rsidRPr="00B078EC">
        <w:rPr>
          <w:b/>
          <w:bCs/>
          <w:sz w:val="32"/>
          <w:szCs w:val="32"/>
        </w:rPr>
        <w:t>Retourartikelen</w:t>
      </w:r>
    </w:p>
    <w:tbl>
      <w:tblPr>
        <w:tblStyle w:val="Tabelraster"/>
        <w:tblW w:w="0" w:type="auto"/>
        <w:tblLook w:val="04A0" w:firstRow="1" w:lastRow="0" w:firstColumn="1" w:lastColumn="0" w:noHBand="0" w:noVBand="1"/>
      </w:tblPr>
      <w:tblGrid>
        <w:gridCol w:w="4531"/>
        <w:gridCol w:w="4531"/>
      </w:tblGrid>
      <w:tr w:rsidR="006E3039" w:rsidTr="006E3039">
        <w:tc>
          <w:tcPr>
            <w:tcW w:w="4531" w:type="dxa"/>
          </w:tcPr>
          <w:p w:rsidR="006E3039" w:rsidRPr="006E3039" w:rsidRDefault="006E3039" w:rsidP="00733E75">
            <w:pPr>
              <w:rPr>
                <w:b/>
                <w:bCs/>
              </w:rPr>
            </w:pPr>
            <w:r w:rsidRPr="006E3039">
              <w:rPr>
                <w:b/>
                <w:bCs/>
              </w:rPr>
              <w:t>Product</w:t>
            </w:r>
            <w:r w:rsidR="00B078EC">
              <w:rPr>
                <w:b/>
                <w:bCs/>
              </w:rPr>
              <w:t xml:space="preserve"> (te vinden op de orderbevestiging)</w:t>
            </w:r>
          </w:p>
        </w:tc>
        <w:tc>
          <w:tcPr>
            <w:tcW w:w="4531" w:type="dxa"/>
          </w:tcPr>
          <w:p w:rsidR="006E3039" w:rsidRPr="006E3039" w:rsidRDefault="006E3039" w:rsidP="00733E75">
            <w:pPr>
              <w:rPr>
                <w:b/>
                <w:bCs/>
              </w:rPr>
            </w:pPr>
            <w:r w:rsidRPr="006E3039">
              <w:rPr>
                <w:b/>
                <w:bCs/>
              </w:rPr>
              <w:t xml:space="preserve">Reden retour </w:t>
            </w:r>
          </w:p>
        </w:tc>
      </w:tr>
      <w:tr w:rsidR="006E3039" w:rsidTr="006E3039">
        <w:tc>
          <w:tcPr>
            <w:tcW w:w="4531" w:type="dxa"/>
          </w:tcPr>
          <w:p w:rsidR="006E3039" w:rsidRPr="006E3039" w:rsidRDefault="006E3039" w:rsidP="00733E75">
            <w:pPr>
              <w:rPr>
                <w:b/>
                <w:bCs/>
              </w:rPr>
            </w:pPr>
          </w:p>
        </w:tc>
        <w:tc>
          <w:tcPr>
            <w:tcW w:w="4531" w:type="dxa"/>
          </w:tcPr>
          <w:p w:rsidR="006E3039" w:rsidRPr="006E3039" w:rsidRDefault="006E3039" w:rsidP="00733E75">
            <w:pPr>
              <w:rPr>
                <w:b/>
                <w:bCs/>
              </w:rPr>
            </w:pPr>
          </w:p>
        </w:tc>
      </w:tr>
      <w:tr w:rsidR="006E3039" w:rsidTr="006E3039">
        <w:tc>
          <w:tcPr>
            <w:tcW w:w="4531" w:type="dxa"/>
          </w:tcPr>
          <w:p w:rsidR="006E3039" w:rsidRPr="006E3039" w:rsidRDefault="006E3039" w:rsidP="00733E75">
            <w:pPr>
              <w:rPr>
                <w:b/>
                <w:bCs/>
              </w:rPr>
            </w:pPr>
          </w:p>
        </w:tc>
        <w:tc>
          <w:tcPr>
            <w:tcW w:w="4531" w:type="dxa"/>
          </w:tcPr>
          <w:p w:rsidR="006E3039" w:rsidRPr="006E3039" w:rsidRDefault="006E3039" w:rsidP="00733E75">
            <w:pPr>
              <w:rPr>
                <w:b/>
                <w:bCs/>
              </w:rPr>
            </w:pPr>
          </w:p>
        </w:tc>
      </w:tr>
      <w:tr w:rsidR="006E3039" w:rsidTr="006E3039">
        <w:tc>
          <w:tcPr>
            <w:tcW w:w="4531" w:type="dxa"/>
          </w:tcPr>
          <w:p w:rsidR="006E3039" w:rsidRPr="006E3039" w:rsidRDefault="006E3039" w:rsidP="00733E75">
            <w:pPr>
              <w:rPr>
                <w:b/>
                <w:bCs/>
              </w:rPr>
            </w:pPr>
          </w:p>
        </w:tc>
        <w:tc>
          <w:tcPr>
            <w:tcW w:w="4531" w:type="dxa"/>
          </w:tcPr>
          <w:p w:rsidR="006E3039" w:rsidRPr="006E3039" w:rsidRDefault="006E3039" w:rsidP="00733E75">
            <w:pPr>
              <w:rPr>
                <w:b/>
                <w:bCs/>
              </w:rPr>
            </w:pPr>
          </w:p>
        </w:tc>
      </w:tr>
      <w:tr w:rsidR="006E3039" w:rsidTr="006E3039">
        <w:tc>
          <w:tcPr>
            <w:tcW w:w="4531" w:type="dxa"/>
          </w:tcPr>
          <w:p w:rsidR="006E3039" w:rsidRPr="006E3039" w:rsidRDefault="006E3039" w:rsidP="00733E75">
            <w:pPr>
              <w:rPr>
                <w:b/>
                <w:bCs/>
              </w:rPr>
            </w:pPr>
          </w:p>
        </w:tc>
        <w:tc>
          <w:tcPr>
            <w:tcW w:w="4531" w:type="dxa"/>
          </w:tcPr>
          <w:p w:rsidR="006E3039" w:rsidRPr="006E3039" w:rsidRDefault="006E3039" w:rsidP="00733E75">
            <w:pPr>
              <w:rPr>
                <w:b/>
                <w:bCs/>
              </w:rPr>
            </w:pPr>
          </w:p>
        </w:tc>
      </w:tr>
    </w:tbl>
    <w:p w:rsidR="00733E75" w:rsidRDefault="00733E75" w:rsidP="00733E75">
      <w:pPr>
        <w:rPr>
          <w:b/>
          <w:bCs/>
          <w:sz w:val="40"/>
          <w:szCs w:val="40"/>
        </w:rPr>
      </w:pPr>
    </w:p>
    <w:p w:rsidR="006E3039" w:rsidRDefault="006E3039">
      <w:pPr>
        <w:rPr>
          <w:b/>
          <w:bCs/>
          <w:sz w:val="40"/>
          <w:szCs w:val="40"/>
        </w:rPr>
      </w:pPr>
      <w:r>
        <w:rPr>
          <w:b/>
          <w:bCs/>
          <w:sz w:val="40"/>
          <w:szCs w:val="40"/>
        </w:rPr>
        <w:br w:type="page"/>
      </w:r>
    </w:p>
    <w:p w:rsidR="006E3039" w:rsidRDefault="006E3039" w:rsidP="006E3039">
      <w:pPr>
        <w:pStyle w:val="Normaalweb"/>
      </w:pPr>
      <w:r>
        <w:rPr>
          <w:rFonts w:ascii="ArialMT" w:hAnsi="ArialMT"/>
          <w:sz w:val="30"/>
          <w:szCs w:val="30"/>
        </w:rPr>
        <w:lastRenderedPageBreak/>
        <w:t xml:space="preserve">Instructies retourneren </w:t>
      </w:r>
    </w:p>
    <w:p w:rsidR="006E3039" w:rsidRDefault="006E3039" w:rsidP="006E3039">
      <w:pPr>
        <w:pStyle w:val="Normaalweb"/>
      </w:pPr>
      <w:r>
        <w:rPr>
          <w:rFonts w:ascii="Arial" w:hAnsi="Arial" w:cs="Arial"/>
          <w:b/>
          <w:bCs/>
          <w:sz w:val="22"/>
          <w:szCs w:val="22"/>
        </w:rPr>
        <w:t xml:space="preserve">Terugsturen </w:t>
      </w:r>
    </w:p>
    <w:p w:rsidR="006E3039" w:rsidRDefault="006E3039" w:rsidP="006E3039">
      <w:pPr>
        <w:pStyle w:val="Normaalweb"/>
      </w:pPr>
      <w:r>
        <w:rPr>
          <w:rFonts w:ascii="ArialMT" w:hAnsi="ArialMT"/>
          <w:sz w:val="22"/>
          <w:szCs w:val="22"/>
        </w:rPr>
        <w:t xml:space="preserve">Zorg ervoor dat: </w:t>
      </w:r>
    </w:p>
    <w:p w:rsidR="006E3039" w:rsidRPr="00B078EC" w:rsidRDefault="006E3039" w:rsidP="00B078EC">
      <w:pPr>
        <w:pStyle w:val="Normaalweb"/>
        <w:numPr>
          <w:ilvl w:val="0"/>
          <w:numId w:val="1"/>
        </w:numPr>
        <w:rPr>
          <w:rFonts w:ascii="ArialMT" w:hAnsi="ArialMT"/>
          <w:sz w:val="20"/>
          <w:szCs w:val="20"/>
        </w:rPr>
      </w:pPr>
      <w:r>
        <w:rPr>
          <w:rFonts w:ascii="ArialMT" w:hAnsi="ArialMT"/>
          <w:sz w:val="22"/>
          <w:szCs w:val="22"/>
        </w:rPr>
        <w:t xml:space="preserve">De artikelen compleet zijn </w:t>
      </w:r>
    </w:p>
    <w:p w:rsidR="006E3039" w:rsidRDefault="00B078EC" w:rsidP="006E3039">
      <w:pPr>
        <w:pStyle w:val="Normaalweb"/>
        <w:numPr>
          <w:ilvl w:val="0"/>
          <w:numId w:val="1"/>
        </w:numPr>
        <w:rPr>
          <w:rFonts w:ascii="ArialMT" w:hAnsi="ArialMT"/>
          <w:sz w:val="20"/>
          <w:szCs w:val="20"/>
        </w:rPr>
      </w:pPr>
      <w:r>
        <w:rPr>
          <w:rFonts w:ascii="ArialMT" w:hAnsi="ArialMT"/>
          <w:sz w:val="22"/>
          <w:szCs w:val="22"/>
        </w:rPr>
        <w:t>D</w:t>
      </w:r>
      <w:r w:rsidR="006E3039">
        <w:rPr>
          <w:rFonts w:ascii="ArialMT" w:hAnsi="ArialMT"/>
          <w:sz w:val="22"/>
          <w:szCs w:val="22"/>
        </w:rPr>
        <w:t xml:space="preserve">e </w:t>
      </w:r>
      <w:r>
        <w:rPr>
          <w:rFonts w:ascii="ArialMT" w:hAnsi="ArialMT"/>
          <w:sz w:val="22"/>
          <w:szCs w:val="22"/>
        </w:rPr>
        <w:t>pakbon</w:t>
      </w:r>
      <w:r w:rsidR="006E3039">
        <w:rPr>
          <w:rFonts w:ascii="ArialMT" w:hAnsi="ArialMT"/>
          <w:sz w:val="22"/>
          <w:szCs w:val="22"/>
        </w:rPr>
        <w:t xml:space="preserve"> en retourformulier zijn bijgevoegd </w:t>
      </w:r>
    </w:p>
    <w:p w:rsidR="006E3039" w:rsidRDefault="006E3039" w:rsidP="006E3039">
      <w:pPr>
        <w:pStyle w:val="Normaalweb"/>
        <w:ind w:left="720"/>
        <w:rPr>
          <w:rFonts w:ascii="ArialMT" w:hAnsi="ArialMT"/>
          <w:sz w:val="20"/>
          <w:szCs w:val="20"/>
        </w:rPr>
      </w:pPr>
      <w:r>
        <w:rPr>
          <w:rFonts w:ascii="Arial" w:hAnsi="Arial" w:cs="Arial"/>
          <w:b/>
          <w:bCs/>
          <w:sz w:val="22"/>
          <w:szCs w:val="22"/>
        </w:rPr>
        <w:t xml:space="preserve">Handige tips </w:t>
      </w:r>
    </w:p>
    <w:p w:rsidR="006E3039" w:rsidRDefault="006E3039" w:rsidP="006E3039">
      <w:pPr>
        <w:pStyle w:val="Normaalweb"/>
        <w:ind w:left="720"/>
        <w:rPr>
          <w:rFonts w:ascii="ArialMT" w:hAnsi="ArialMT"/>
          <w:sz w:val="20"/>
          <w:szCs w:val="20"/>
        </w:rPr>
      </w:pPr>
      <w:r>
        <w:rPr>
          <w:rFonts w:ascii="ArialMT" w:hAnsi="ArialMT"/>
          <w:sz w:val="22"/>
          <w:szCs w:val="22"/>
        </w:rPr>
        <w:t xml:space="preserve">We proberen je retour zo snel mogelijk te verwerken. Hier nog wat handige tips. </w:t>
      </w:r>
    </w:p>
    <w:p w:rsidR="006E3039" w:rsidRDefault="006E3039" w:rsidP="006E3039">
      <w:pPr>
        <w:pStyle w:val="Normaalweb"/>
        <w:numPr>
          <w:ilvl w:val="0"/>
          <w:numId w:val="2"/>
        </w:numPr>
        <w:rPr>
          <w:rFonts w:ascii="ArialMT" w:hAnsi="ArialMT"/>
          <w:sz w:val="20"/>
          <w:szCs w:val="20"/>
        </w:rPr>
      </w:pPr>
      <w:r>
        <w:rPr>
          <w:rFonts w:ascii="ArialMT" w:hAnsi="ArialMT"/>
          <w:sz w:val="22"/>
          <w:szCs w:val="22"/>
        </w:rPr>
        <w:t xml:space="preserve">Zorg ervoor dat je de artikelen goed inpakt zodat ze niet beschadigen tijdens transport. </w:t>
      </w:r>
    </w:p>
    <w:p w:rsidR="006E3039" w:rsidRDefault="006E3039" w:rsidP="006E3039">
      <w:pPr>
        <w:pStyle w:val="Normaalweb"/>
        <w:numPr>
          <w:ilvl w:val="0"/>
          <w:numId w:val="2"/>
        </w:numPr>
        <w:rPr>
          <w:rFonts w:ascii="ArialMT" w:hAnsi="ArialMT"/>
          <w:sz w:val="20"/>
          <w:szCs w:val="20"/>
        </w:rPr>
      </w:pPr>
      <w:r>
        <w:rPr>
          <w:rFonts w:ascii="ArialMT" w:hAnsi="ArialMT"/>
          <w:sz w:val="22"/>
          <w:szCs w:val="22"/>
        </w:rPr>
        <w:t xml:space="preserve">Zorg dat het adreslabel goed leesbaar is. </w:t>
      </w:r>
    </w:p>
    <w:p w:rsidR="006E3039" w:rsidRDefault="006E3039" w:rsidP="006E3039">
      <w:pPr>
        <w:pStyle w:val="Normaalweb"/>
        <w:rPr>
          <w:rFonts w:ascii="ArialMT" w:hAnsi="ArialMT"/>
          <w:sz w:val="20"/>
          <w:szCs w:val="20"/>
        </w:rPr>
      </w:pPr>
      <w:r>
        <w:rPr>
          <w:rFonts w:ascii="Arial" w:hAnsi="Arial" w:cs="Arial"/>
          <w:b/>
          <w:bCs/>
          <w:sz w:val="22"/>
          <w:szCs w:val="22"/>
        </w:rPr>
        <w:t xml:space="preserve">Versturen </w:t>
      </w:r>
    </w:p>
    <w:p w:rsidR="006E3039" w:rsidRDefault="006E3039" w:rsidP="006E3039">
      <w:pPr>
        <w:pStyle w:val="Normaalweb"/>
        <w:rPr>
          <w:rFonts w:ascii="ArialMT" w:hAnsi="ArialMT"/>
          <w:sz w:val="20"/>
          <w:szCs w:val="20"/>
        </w:rPr>
      </w:pPr>
      <w:r>
        <w:rPr>
          <w:rFonts w:ascii="ArialMT" w:hAnsi="ArialMT"/>
          <w:sz w:val="22"/>
          <w:szCs w:val="22"/>
        </w:rPr>
        <w:t xml:space="preserve">Breng het pakket naar een postkantoor naar keuze. Hier ontvang je een verzendbewijs. Bewaar deze goed totdat de retour volledig is afgehandeld. Dit is je bewijs dat het pakket daadwerkelijk is verstuurd en kan bij verlies tijdens transport naar worden gevraagd. </w:t>
      </w:r>
    </w:p>
    <w:p w:rsidR="006E3039" w:rsidRDefault="006E3039" w:rsidP="006E3039">
      <w:pPr>
        <w:pStyle w:val="Normaalweb"/>
        <w:rPr>
          <w:rFonts w:ascii="ArialMT" w:hAnsi="ArialMT"/>
          <w:sz w:val="20"/>
          <w:szCs w:val="20"/>
        </w:rPr>
      </w:pPr>
      <w:r>
        <w:rPr>
          <w:rFonts w:ascii="Arial" w:hAnsi="Arial" w:cs="Arial"/>
          <w:b/>
          <w:bCs/>
          <w:sz w:val="22"/>
          <w:szCs w:val="22"/>
        </w:rPr>
        <w:t xml:space="preserve">Afhandeling </w:t>
      </w:r>
    </w:p>
    <w:p w:rsidR="006E3039" w:rsidRDefault="006E3039" w:rsidP="006E3039">
      <w:pPr>
        <w:pStyle w:val="Normaalweb"/>
        <w:rPr>
          <w:rFonts w:ascii="ArialMT" w:hAnsi="ArialMT"/>
          <w:sz w:val="20"/>
          <w:szCs w:val="20"/>
        </w:rPr>
      </w:pPr>
      <w:r>
        <w:rPr>
          <w:rFonts w:ascii="ArialMT" w:hAnsi="ArialMT"/>
          <w:sz w:val="22"/>
          <w:szCs w:val="22"/>
        </w:rPr>
        <w:t xml:space="preserve">Zodra de retourzending bij ons is verwerkt krijg je hierover automatisch bericht. Dit proberen wij natuurlijk zo snel mogelijk te doen. Heb je na 14 dagen nog niets van ons vernomen? Neem dan contact op met onze klantenservice. </w:t>
      </w:r>
    </w:p>
    <w:p w:rsidR="006E3039" w:rsidRDefault="006E3039" w:rsidP="006E3039">
      <w:pPr>
        <w:pStyle w:val="Normaalweb"/>
        <w:rPr>
          <w:rFonts w:ascii="Arial" w:hAnsi="Arial" w:cs="Arial"/>
          <w:b/>
          <w:bCs/>
          <w:sz w:val="22"/>
          <w:szCs w:val="22"/>
        </w:rPr>
      </w:pPr>
      <w:r>
        <w:rPr>
          <w:rFonts w:ascii="Arial" w:hAnsi="Arial" w:cs="Arial"/>
          <w:b/>
          <w:bCs/>
          <w:sz w:val="22"/>
          <w:szCs w:val="22"/>
        </w:rPr>
        <w:t>Knip het onderstaande adreslabel uit</w:t>
      </w:r>
      <w:r w:rsidR="00B078EC">
        <w:rPr>
          <w:rFonts w:ascii="Arial" w:hAnsi="Arial" w:cs="Arial"/>
          <w:b/>
          <w:bCs/>
          <w:sz w:val="22"/>
          <w:szCs w:val="22"/>
        </w:rPr>
        <w:t>, vul de afzender in</w:t>
      </w:r>
      <w:r>
        <w:rPr>
          <w:rFonts w:ascii="Arial" w:hAnsi="Arial" w:cs="Arial"/>
          <w:b/>
          <w:bCs/>
          <w:sz w:val="22"/>
          <w:szCs w:val="22"/>
        </w:rPr>
        <w:t xml:space="preserve"> en plak het zichtbaar op de doos </w:t>
      </w:r>
    </w:p>
    <w:p w:rsidR="006E3039" w:rsidRDefault="006E3039" w:rsidP="006E3039">
      <w:pPr>
        <w:pStyle w:val="Normaalweb"/>
        <w:rPr>
          <w:rFonts w:ascii="Arial" w:hAnsi="Arial" w:cs="Arial"/>
          <w:b/>
          <w:bCs/>
          <w:sz w:val="22"/>
          <w:szCs w:val="22"/>
        </w:rPr>
      </w:pPr>
      <w:r>
        <w:rPr>
          <w:rFonts w:ascii="Arial" w:hAnsi="Arial" w:cs="Arial"/>
          <w:b/>
          <w:bCs/>
          <w:sz w:val="22"/>
          <w:szCs w:val="22"/>
        </w:rPr>
        <w:t>------------------------------</w:t>
      </w:r>
    </w:p>
    <w:p w:rsidR="006E3039" w:rsidRDefault="006E3039" w:rsidP="00B078EC">
      <w:pPr>
        <w:pStyle w:val="Normaalweb"/>
        <w:pBdr>
          <w:top w:val="single" w:sz="4" w:space="1" w:color="auto"/>
          <w:left w:val="single" w:sz="4" w:space="4" w:color="auto"/>
          <w:bottom w:val="single" w:sz="4" w:space="1" w:color="auto"/>
          <w:right w:val="single" w:sz="4" w:space="4" w:color="auto"/>
        </w:pBdr>
        <w:rPr>
          <w:rFonts w:ascii="Arial" w:hAnsi="Arial" w:cs="Arial"/>
          <w:b/>
          <w:bCs/>
          <w:sz w:val="22"/>
          <w:szCs w:val="22"/>
        </w:rPr>
      </w:pPr>
      <w:r>
        <w:rPr>
          <w:rFonts w:ascii="Arial" w:hAnsi="Arial" w:cs="Arial"/>
          <w:b/>
          <w:bCs/>
          <w:sz w:val="40"/>
          <w:szCs w:val="40"/>
        </w:rPr>
        <w:t>Ontvanger</w:t>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t>Afzender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6E3039" w:rsidRPr="006E3039" w:rsidRDefault="006E3039" w:rsidP="00B078EC">
      <w:pPr>
        <w:pStyle w:val="Geenafstand"/>
        <w:pBdr>
          <w:top w:val="single" w:sz="4" w:space="1" w:color="auto"/>
          <w:left w:val="single" w:sz="4" w:space="4" w:color="auto"/>
          <w:bottom w:val="single" w:sz="4" w:space="1" w:color="auto"/>
          <w:right w:val="single" w:sz="4" w:space="4" w:color="auto"/>
        </w:pBdr>
        <w:rPr>
          <w:b/>
          <w:bCs/>
          <w:sz w:val="32"/>
          <w:szCs w:val="32"/>
        </w:rPr>
      </w:pPr>
      <w:proofErr w:type="spellStart"/>
      <w:r w:rsidRPr="006E3039">
        <w:rPr>
          <w:b/>
          <w:bCs/>
          <w:sz w:val="32"/>
          <w:szCs w:val="32"/>
        </w:rPr>
        <w:t>Nisry</w:t>
      </w:r>
      <w:proofErr w:type="spellEnd"/>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6E3039">
        <w:rPr>
          <w:sz w:val="32"/>
          <w:szCs w:val="32"/>
        </w:rPr>
        <w:t>……………………………….</w:t>
      </w:r>
    </w:p>
    <w:p w:rsidR="006E3039" w:rsidRPr="006E3039" w:rsidRDefault="006E3039" w:rsidP="00B078EC">
      <w:pPr>
        <w:pStyle w:val="Geenafstand"/>
        <w:pBdr>
          <w:top w:val="single" w:sz="4" w:space="1" w:color="auto"/>
          <w:left w:val="single" w:sz="4" w:space="4" w:color="auto"/>
          <w:bottom w:val="single" w:sz="4" w:space="1" w:color="auto"/>
          <w:right w:val="single" w:sz="4" w:space="4" w:color="auto"/>
        </w:pBdr>
        <w:rPr>
          <w:sz w:val="32"/>
          <w:szCs w:val="32"/>
        </w:rPr>
      </w:pPr>
      <w:proofErr w:type="spellStart"/>
      <w:r w:rsidRPr="006E3039">
        <w:rPr>
          <w:sz w:val="32"/>
          <w:szCs w:val="32"/>
        </w:rPr>
        <w:t>Leemwal</w:t>
      </w:r>
      <w:proofErr w:type="spellEnd"/>
      <w:r w:rsidRPr="006E3039">
        <w:rPr>
          <w:sz w:val="32"/>
          <w:szCs w:val="32"/>
        </w:rPr>
        <w:t xml:space="preserve"> 16</w:t>
      </w:r>
      <w:r>
        <w:rPr>
          <w:sz w:val="32"/>
          <w:szCs w:val="32"/>
        </w:rPr>
        <w:tab/>
      </w:r>
      <w:r>
        <w:rPr>
          <w:sz w:val="32"/>
          <w:szCs w:val="32"/>
        </w:rPr>
        <w:tab/>
      </w:r>
      <w:r>
        <w:rPr>
          <w:sz w:val="32"/>
          <w:szCs w:val="32"/>
        </w:rPr>
        <w:tab/>
      </w:r>
      <w:r>
        <w:rPr>
          <w:sz w:val="32"/>
          <w:szCs w:val="32"/>
        </w:rPr>
        <w:tab/>
      </w:r>
      <w:r>
        <w:rPr>
          <w:sz w:val="32"/>
          <w:szCs w:val="32"/>
        </w:rPr>
        <w:tab/>
      </w:r>
      <w:r>
        <w:rPr>
          <w:sz w:val="32"/>
          <w:szCs w:val="32"/>
        </w:rPr>
        <w:tab/>
        <w:t>……………………………….</w:t>
      </w:r>
    </w:p>
    <w:p w:rsidR="006E3039" w:rsidRPr="006E3039" w:rsidRDefault="006E3039" w:rsidP="00B078EC">
      <w:pPr>
        <w:pStyle w:val="Geenafstand"/>
        <w:pBdr>
          <w:top w:val="single" w:sz="4" w:space="1" w:color="auto"/>
          <w:left w:val="single" w:sz="4" w:space="4" w:color="auto"/>
          <w:bottom w:val="single" w:sz="4" w:space="1" w:color="auto"/>
          <w:right w:val="single" w:sz="4" w:space="4" w:color="auto"/>
        </w:pBdr>
        <w:rPr>
          <w:sz w:val="32"/>
          <w:szCs w:val="32"/>
        </w:rPr>
      </w:pPr>
      <w:r w:rsidRPr="006E3039">
        <w:rPr>
          <w:sz w:val="32"/>
          <w:szCs w:val="32"/>
        </w:rPr>
        <w:t>3432 ZN Nieuwegein</w:t>
      </w:r>
      <w:r>
        <w:rPr>
          <w:sz w:val="32"/>
          <w:szCs w:val="32"/>
        </w:rPr>
        <w:tab/>
      </w:r>
      <w:r>
        <w:rPr>
          <w:sz w:val="32"/>
          <w:szCs w:val="32"/>
        </w:rPr>
        <w:tab/>
      </w:r>
      <w:r>
        <w:rPr>
          <w:sz w:val="32"/>
          <w:szCs w:val="32"/>
        </w:rPr>
        <w:tab/>
      </w:r>
      <w:r>
        <w:rPr>
          <w:sz w:val="32"/>
          <w:szCs w:val="32"/>
        </w:rPr>
        <w:tab/>
      </w:r>
      <w:r>
        <w:rPr>
          <w:sz w:val="32"/>
          <w:szCs w:val="32"/>
        </w:rPr>
        <w:tab/>
        <w:t>……………………………….</w:t>
      </w:r>
    </w:p>
    <w:p w:rsidR="006E3039" w:rsidRDefault="006E3039" w:rsidP="00B078EC">
      <w:pPr>
        <w:pStyle w:val="Geenafstand"/>
        <w:pBdr>
          <w:top w:val="single" w:sz="4" w:space="1" w:color="auto"/>
          <w:left w:val="single" w:sz="4" w:space="4" w:color="auto"/>
          <w:bottom w:val="single" w:sz="4" w:space="1" w:color="auto"/>
          <w:right w:val="single" w:sz="4" w:space="4" w:color="auto"/>
        </w:pBdr>
      </w:pPr>
      <w:r w:rsidRPr="006E3039">
        <w:rPr>
          <w:sz w:val="32"/>
          <w:szCs w:val="32"/>
        </w:rPr>
        <w:t>Nederland</w:t>
      </w:r>
      <w:r w:rsidRPr="006E3039">
        <w:rPr>
          <w:sz w:val="32"/>
          <w:szCs w:val="32"/>
        </w:rPr>
        <w:tab/>
      </w:r>
      <w:r w:rsidRPr="006E3039">
        <w:rPr>
          <w:sz w:val="32"/>
          <w:szCs w:val="32"/>
        </w:rPr>
        <w:tab/>
      </w:r>
      <w:r>
        <w:rPr>
          <w:sz w:val="32"/>
          <w:szCs w:val="32"/>
        </w:rPr>
        <w:tab/>
      </w:r>
      <w:r>
        <w:rPr>
          <w:sz w:val="32"/>
          <w:szCs w:val="32"/>
        </w:rPr>
        <w:tab/>
      </w:r>
      <w:r>
        <w:rPr>
          <w:sz w:val="32"/>
          <w:szCs w:val="32"/>
        </w:rPr>
        <w:tab/>
      </w:r>
      <w:r>
        <w:rPr>
          <w:sz w:val="32"/>
          <w:szCs w:val="32"/>
        </w:rPr>
        <w:tab/>
      </w:r>
      <w:r>
        <w:rPr>
          <w:sz w:val="32"/>
          <w:szCs w:val="32"/>
        </w:rPr>
        <w:tab/>
        <w:t>……………………………….</w:t>
      </w:r>
      <w:r>
        <w:rPr>
          <w:sz w:val="40"/>
          <w:szCs w:val="40"/>
        </w:rPr>
        <w:tab/>
      </w:r>
      <w:r>
        <w:rPr>
          <w:sz w:val="40"/>
          <w:szCs w:val="40"/>
        </w:rPr>
        <w:tab/>
      </w:r>
      <w:r>
        <w:rPr>
          <w:sz w:val="40"/>
          <w:szCs w:val="40"/>
        </w:rPr>
        <w:tab/>
      </w:r>
    </w:p>
    <w:p w:rsidR="006E3039" w:rsidRDefault="006E3039" w:rsidP="00B078EC">
      <w:pPr>
        <w:pStyle w:val="Geenafstand"/>
        <w:pBdr>
          <w:top w:val="single" w:sz="4" w:space="1" w:color="auto"/>
          <w:left w:val="single" w:sz="4" w:space="4" w:color="auto"/>
          <w:bottom w:val="single" w:sz="4" w:space="1" w:color="auto"/>
          <w:right w:val="single" w:sz="4" w:space="4" w:color="auto"/>
        </w:pBdr>
      </w:pPr>
    </w:p>
    <w:p w:rsidR="006E3039" w:rsidRDefault="006E3039" w:rsidP="00733E75">
      <w:pPr>
        <w:rPr>
          <w:b/>
          <w:bCs/>
          <w:sz w:val="40"/>
          <w:szCs w:val="40"/>
        </w:rPr>
      </w:pPr>
    </w:p>
    <w:p w:rsidR="006E3039" w:rsidRPr="006E3039" w:rsidRDefault="006E3039" w:rsidP="006E3039">
      <w:pPr>
        <w:rPr>
          <w:b/>
          <w:bCs/>
          <w:sz w:val="28"/>
          <w:szCs w:val="28"/>
        </w:rPr>
      </w:pP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p>
    <w:p w:rsidR="006E3039" w:rsidRPr="006E3039" w:rsidRDefault="006E3039" w:rsidP="00733E75">
      <w:pPr>
        <w:rPr>
          <w:b/>
          <w:bCs/>
          <w:sz w:val="28"/>
          <w:szCs w:val="28"/>
        </w:rPr>
      </w:pPr>
    </w:p>
    <w:sectPr w:rsidR="006E3039" w:rsidRPr="006E3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19D"/>
    <w:multiLevelType w:val="multilevel"/>
    <w:tmpl w:val="856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1D35D2"/>
    <w:multiLevelType w:val="multilevel"/>
    <w:tmpl w:val="D97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156417">
    <w:abstractNumId w:val="1"/>
  </w:num>
  <w:num w:numId="2" w16cid:durableId="15899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75"/>
    <w:rsid w:val="006E3039"/>
    <w:rsid w:val="00733E75"/>
    <w:rsid w:val="00B07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3D4C"/>
  <w15:chartTrackingRefBased/>
  <w15:docId w15:val="{FF6B6D79-66D7-4D4E-B0FE-0977B9DF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3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E3039"/>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6E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0081">
      <w:bodyDiv w:val="1"/>
      <w:marLeft w:val="0"/>
      <w:marRight w:val="0"/>
      <w:marTop w:val="0"/>
      <w:marBottom w:val="0"/>
      <w:divBdr>
        <w:top w:val="none" w:sz="0" w:space="0" w:color="auto"/>
        <w:left w:val="none" w:sz="0" w:space="0" w:color="auto"/>
        <w:bottom w:val="none" w:sz="0" w:space="0" w:color="auto"/>
        <w:right w:val="none" w:sz="0" w:space="0" w:color="auto"/>
      </w:divBdr>
      <w:divsChild>
        <w:div w:id="1528256298">
          <w:marLeft w:val="0"/>
          <w:marRight w:val="0"/>
          <w:marTop w:val="0"/>
          <w:marBottom w:val="0"/>
          <w:divBdr>
            <w:top w:val="none" w:sz="0" w:space="0" w:color="auto"/>
            <w:left w:val="none" w:sz="0" w:space="0" w:color="auto"/>
            <w:bottom w:val="none" w:sz="0" w:space="0" w:color="auto"/>
            <w:right w:val="none" w:sz="0" w:space="0" w:color="auto"/>
          </w:divBdr>
          <w:divsChild>
            <w:div w:id="1678725181">
              <w:marLeft w:val="0"/>
              <w:marRight w:val="0"/>
              <w:marTop w:val="0"/>
              <w:marBottom w:val="0"/>
              <w:divBdr>
                <w:top w:val="none" w:sz="0" w:space="0" w:color="auto"/>
                <w:left w:val="none" w:sz="0" w:space="0" w:color="auto"/>
                <w:bottom w:val="none" w:sz="0" w:space="0" w:color="auto"/>
                <w:right w:val="none" w:sz="0" w:space="0" w:color="auto"/>
              </w:divBdr>
              <w:divsChild>
                <w:div w:id="5993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225</Words>
  <Characters>1238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Dardouri</dc:creator>
  <cp:keywords/>
  <dc:description/>
  <cp:lastModifiedBy>Imane Dardouri</cp:lastModifiedBy>
  <cp:revision>1</cp:revision>
  <dcterms:created xsi:type="dcterms:W3CDTF">2023-07-01T14:52:00Z</dcterms:created>
  <dcterms:modified xsi:type="dcterms:W3CDTF">2023-07-01T15:19:00Z</dcterms:modified>
</cp:coreProperties>
</file>